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5A5" w14:textId="77777777" w:rsidR="00247ADF" w:rsidRDefault="00247ADF">
      <w:pPr>
        <w:jc w:val="center"/>
        <w:rPr>
          <w:rFonts w:ascii="Arial" w:hAnsi="Arial" w:cs="Arial"/>
          <w:b/>
          <w:sz w:val="36"/>
          <w:szCs w:val="36"/>
        </w:rPr>
      </w:pPr>
    </w:p>
    <w:p w14:paraId="4FBA6CE8" w14:textId="77777777" w:rsidR="00247ADF" w:rsidRDefault="00FE576F" w:rsidP="00A74B3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4"/>
          <w:szCs w:val="34"/>
        </w:rPr>
        <w:t xml:space="preserve">DOTACJE CELOWE </w:t>
      </w:r>
    </w:p>
    <w:p w14:paraId="3DF0E4B0" w14:textId="77777777" w:rsidR="00247ADF" w:rsidRDefault="00FE576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dofinansowanie kosztów inwestycji służących ochronie powietrza polegających na wymianie źródeł ciepła w budynkach mieszkalnych na terenie Miasta Wisła</w:t>
      </w:r>
    </w:p>
    <w:p w14:paraId="5D81F6B2" w14:textId="77777777" w:rsidR="002B625D" w:rsidRPr="00DF5906" w:rsidRDefault="00FE576F" w:rsidP="00697BF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DF5906">
        <w:rPr>
          <w:rFonts w:ascii="Arial" w:hAnsi="Arial" w:cs="Arial"/>
          <w:sz w:val="28"/>
          <w:szCs w:val="28"/>
        </w:rPr>
        <w:t xml:space="preserve">Burmistrz Miasta Wisła informuje, że w oparciu o zapisy uchwały  nr </w:t>
      </w:r>
      <w:r w:rsidR="001026E0" w:rsidRPr="00DF5906">
        <w:rPr>
          <w:rFonts w:ascii="Arial" w:hAnsi="Arial" w:cs="Arial"/>
          <w:sz w:val="28"/>
          <w:szCs w:val="28"/>
        </w:rPr>
        <w:t>XXXVII/513/2018 Rady Miasta Wisła z dnia 25 stycznia 2018 r</w:t>
      </w:r>
      <w:r w:rsidR="001026E0" w:rsidRPr="00DF5906">
        <w:rPr>
          <w:rFonts w:ascii="Arial" w:hAnsi="Arial" w:cs="Tahoma"/>
          <w:sz w:val="28"/>
          <w:szCs w:val="28"/>
        </w:rPr>
        <w:t>.</w:t>
      </w:r>
      <w:r w:rsidR="001026E0" w:rsidRPr="00DF5906">
        <w:rPr>
          <w:rFonts w:ascii="Arial" w:hAnsi="Arial" w:cs="Arial"/>
          <w:i/>
          <w:sz w:val="28"/>
          <w:szCs w:val="28"/>
        </w:rPr>
        <w:t xml:space="preserve"> w sprawie udzielenia dotacji celowej na dofinansowanie kosztów inwestycji służących ochronie powietrza polegających na wymianie źródeł ciepła w budynkach mieszkalnych na terenie Miasta Wisła </w:t>
      </w:r>
      <w:r w:rsidR="001026E0" w:rsidRPr="00DF5906">
        <w:rPr>
          <w:rFonts w:ascii="Arial" w:hAnsi="Arial" w:cs="Arial"/>
          <w:iCs/>
          <w:sz w:val="28"/>
          <w:szCs w:val="28"/>
        </w:rPr>
        <w:t xml:space="preserve">(tj. Dz.U. Województwa Śląskiego </w:t>
      </w:r>
      <w:r w:rsidR="000C3F02">
        <w:rPr>
          <w:rFonts w:ascii="Arial" w:hAnsi="Arial" w:cs="Arial"/>
          <w:iCs/>
          <w:sz w:val="28"/>
          <w:szCs w:val="28"/>
        </w:rPr>
        <w:t xml:space="preserve">z 2022 r. </w:t>
      </w:r>
      <w:r w:rsidR="001026E0" w:rsidRPr="00DF5906">
        <w:rPr>
          <w:rFonts w:ascii="Arial" w:hAnsi="Arial" w:cs="Arial"/>
          <w:iCs/>
          <w:sz w:val="28"/>
          <w:szCs w:val="28"/>
        </w:rPr>
        <w:t xml:space="preserve">poz. 3996 wraz ze zmianami wprowadzonymi uchwałami Rady Miasta Wisła nr: </w:t>
      </w:r>
    </w:p>
    <w:p w14:paraId="5DE204CC" w14:textId="77777777" w:rsidR="002B625D" w:rsidRPr="00DF5906" w:rsidRDefault="002B625D" w:rsidP="00697BF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DF5906">
        <w:rPr>
          <w:rFonts w:ascii="Arial" w:hAnsi="Arial" w:cs="Arial"/>
          <w:iCs/>
          <w:sz w:val="28"/>
          <w:szCs w:val="28"/>
        </w:rPr>
        <w:t xml:space="preserve">- </w:t>
      </w:r>
      <w:r w:rsidR="001026E0" w:rsidRPr="00DF5906">
        <w:rPr>
          <w:rFonts w:ascii="Arial" w:hAnsi="Arial" w:cs="Arial"/>
          <w:iCs/>
          <w:sz w:val="28"/>
          <w:szCs w:val="28"/>
        </w:rPr>
        <w:t xml:space="preserve">nr XLVIII/729/2022 z dnia 3 listopada 2022 r. </w:t>
      </w:r>
      <w:r w:rsidR="00DF5906" w:rsidRPr="00DF5906">
        <w:rPr>
          <w:rFonts w:ascii="Arial" w:hAnsi="Arial" w:cs="Arial"/>
          <w:sz w:val="28"/>
          <w:szCs w:val="28"/>
        </w:rPr>
        <w:t xml:space="preserve">- </w:t>
      </w:r>
      <w:r w:rsidR="00B26598" w:rsidRPr="00DF5906">
        <w:rPr>
          <w:rFonts w:ascii="Arial" w:hAnsi="Arial" w:cs="Arial"/>
          <w:sz w:val="28"/>
          <w:szCs w:val="28"/>
        </w:rPr>
        <w:t xml:space="preserve">Dz. U. </w:t>
      </w:r>
      <w:r w:rsidR="00B26598" w:rsidRPr="00DF5906">
        <w:rPr>
          <w:rFonts w:ascii="Arial" w:hAnsi="Arial" w:cs="Arial"/>
          <w:iCs/>
          <w:sz w:val="28"/>
          <w:szCs w:val="28"/>
        </w:rPr>
        <w:t xml:space="preserve">Województwa Śląskiego </w:t>
      </w:r>
      <w:r w:rsidR="000C3F02">
        <w:rPr>
          <w:rFonts w:ascii="Arial" w:hAnsi="Arial" w:cs="Arial"/>
          <w:iCs/>
          <w:sz w:val="28"/>
          <w:szCs w:val="28"/>
        </w:rPr>
        <w:t xml:space="preserve">z 2022 r. </w:t>
      </w:r>
      <w:r w:rsidR="00B26598" w:rsidRPr="00DF5906">
        <w:rPr>
          <w:rFonts w:ascii="Arial" w:hAnsi="Arial" w:cs="Arial"/>
          <w:iCs/>
          <w:sz w:val="28"/>
          <w:szCs w:val="28"/>
        </w:rPr>
        <w:t>poz.: 7321</w:t>
      </w:r>
      <w:r w:rsidRPr="00DF5906">
        <w:rPr>
          <w:rFonts w:ascii="Arial" w:hAnsi="Arial" w:cs="Arial"/>
          <w:iCs/>
          <w:sz w:val="28"/>
          <w:szCs w:val="28"/>
        </w:rPr>
        <w:t>,</w:t>
      </w:r>
    </w:p>
    <w:p w14:paraId="7DD06AF6" w14:textId="77777777" w:rsidR="006F06D7" w:rsidRDefault="002B625D" w:rsidP="00697BF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DF5906">
        <w:rPr>
          <w:rFonts w:ascii="Arial" w:hAnsi="Arial" w:cs="Arial"/>
          <w:iCs/>
          <w:sz w:val="28"/>
          <w:szCs w:val="28"/>
        </w:rPr>
        <w:t xml:space="preserve">- nr </w:t>
      </w:r>
      <w:r w:rsidR="001026E0" w:rsidRPr="00DF5906">
        <w:rPr>
          <w:rFonts w:ascii="Arial" w:hAnsi="Arial" w:cs="Arial"/>
          <w:iCs/>
          <w:sz w:val="28"/>
          <w:szCs w:val="28"/>
        </w:rPr>
        <w:t xml:space="preserve">L/766/2022 z dnia </w:t>
      </w:r>
      <w:r w:rsidR="001026E0" w:rsidRPr="00DF5906">
        <w:rPr>
          <w:rFonts w:ascii="Arial" w:hAnsi="Arial" w:cs="Arial"/>
          <w:sz w:val="28"/>
          <w:szCs w:val="28"/>
        </w:rPr>
        <w:t xml:space="preserve">22 grudnia 2022 r. </w:t>
      </w:r>
      <w:r w:rsidR="00DF5906" w:rsidRPr="00DF5906">
        <w:rPr>
          <w:rFonts w:ascii="Arial" w:hAnsi="Arial" w:cs="Arial"/>
          <w:sz w:val="28"/>
          <w:szCs w:val="28"/>
        </w:rPr>
        <w:t xml:space="preserve">- </w:t>
      </w:r>
      <w:r w:rsidR="001026E0" w:rsidRPr="00DF5906">
        <w:rPr>
          <w:rFonts w:ascii="Arial" w:hAnsi="Arial" w:cs="Arial"/>
          <w:sz w:val="28"/>
          <w:szCs w:val="28"/>
        </w:rPr>
        <w:t xml:space="preserve">Dz. U. </w:t>
      </w:r>
      <w:r w:rsidR="001026E0" w:rsidRPr="00DF5906">
        <w:rPr>
          <w:rFonts w:ascii="Arial" w:hAnsi="Arial" w:cs="Arial"/>
          <w:iCs/>
          <w:sz w:val="28"/>
          <w:szCs w:val="28"/>
        </w:rPr>
        <w:t xml:space="preserve">Województwa Śląskiego </w:t>
      </w:r>
      <w:r w:rsidR="000C3F02">
        <w:rPr>
          <w:rFonts w:ascii="Arial" w:hAnsi="Arial" w:cs="Arial"/>
          <w:iCs/>
          <w:sz w:val="28"/>
          <w:szCs w:val="28"/>
        </w:rPr>
        <w:t xml:space="preserve">z 2022 r. </w:t>
      </w:r>
      <w:r w:rsidR="00B26598" w:rsidRPr="00DF5906">
        <w:rPr>
          <w:rFonts w:ascii="Arial" w:hAnsi="Arial" w:cs="Arial"/>
          <w:iCs/>
          <w:sz w:val="28"/>
          <w:szCs w:val="28"/>
        </w:rPr>
        <w:t xml:space="preserve">poz. </w:t>
      </w:r>
      <w:r w:rsidR="001026E0" w:rsidRPr="00DF5906">
        <w:rPr>
          <w:rFonts w:ascii="Arial" w:hAnsi="Arial" w:cs="Arial"/>
          <w:iCs/>
          <w:sz w:val="28"/>
          <w:szCs w:val="28"/>
        </w:rPr>
        <w:t>8993</w:t>
      </w:r>
      <w:r w:rsidR="00B26598" w:rsidRPr="00DF5906">
        <w:rPr>
          <w:rFonts w:ascii="Arial" w:hAnsi="Arial" w:cs="Arial"/>
          <w:iCs/>
          <w:sz w:val="28"/>
          <w:szCs w:val="28"/>
        </w:rPr>
        <w:t>)</w:t>
      </w:r>
      <w:r w:rsidR="006F06D7">
        <w:rPr>
          <w:rFonts w:ascii="Arial" w:hAnsi="Arial" w:cs="Arial"/>
          <w:iCs/>
          <w:sz w:val="28"/>
          <w:szCs w:val="28"/>
        </w:rPr>
        <w:t>,</w:t>
      </w:r>
    </w:p>
    <w:p w14:paraId="42DEE2CC" w14:textId="6B83D6D6" w:rsidR="002B625D" w:rsidRPr="00DF5906" w:rsidRDefault="006F06D7" w:rsidP="00697BF5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- </w:t>
      </w:r>
      <w:r w:rsidR="00CD7478">
        <w:rPr>
          <w:rFonts w:ascii="Arial" w:hAnsi="Arial" w:cs="Arial"/>
          <w:iCs/>
          <w:sz w:val="28"/>
          <w:szCs w:val="28"/>
        </w:rPr>
        <w:t xml:space="preserve">nr LXIV/999/2023 z dnia 30 listopada 2023 r. – Dz. U. </w:t>
      </w:r>
      <w:r w:rsidR="00CD7478" w:rsidRPr="00DF5906">
        <w:rPr>
          <w:rFonts w:ascii="Arial" w:hAnsi="Arial" w:cs="Arial"/>
          <w:iCs/>
          <w:sz w:val="28"/>
          <w:szCs w:val="28"/>
        </w:rPr>
        <w:t xml:space="preserve">Województwa Śląskiego </w:t>
      </w:r>
      <w:r w:rsidR="00CD7478">
        <w:rPr>
          <w:rFonts w:ascii="Arial" w:hAnsi="Arial" w:cs="Arial"/>
          <w:iCs/>
          <w:sz w:val="28"/>
          <w:szCs w:val="28"/>
        </w:rPr>
        <w:t xml:space="preserve">                       z</w:t>
      </w:r>
      <w:r w:rsidR="00B26598" w:rsidRPr="00DF5906">
        <w:rPr>
          <w:rFonts w:ascii="Arial" w:hAnsi="Arial" w:cs="Arial"/>
          <w:iCs/>
          <w:sz w:val="28"/>
          <w:szCs w:val="28"/>
        </w:rPr>
        <w:t xml:space="preserve"> </w:t>
      </w:r>
      <w:r w:rsidR="00CD7478">
        <w:rPr>
          <w:rFonts w:ascii="Arial" w:hAnsi="Arial" w:cs="Arial"/>
          <w:iCs/>
          <w:sz w:val="28"/>
          <w:szCs w:val="28"/>
        </w:rPr>
        <w:t>2023 r. poz. 9544)</w:t>
      </w:r>
    </w:p>
    <w:p w14:paraId="7BAF7A08" w14:textId="5040A4E0" w:rsidR="00697BF5" w:rsidRPr="00DF5906" w:rsidRDefault="00D24CAE" w:rsidP="00697BF5">
      <w:pPr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trwa</w:t>
      </w:r>
      <w:r w:rsidR="00697BF5" w:rsidRPr="00DF5906">
        <w:rPr>
          <w:rFonts w:ascii="Arial" w:hAnsi="Arial" w:cs="Arial"/>
          <w:b/>
          <w:bCs/>
          <w:sz w:val="28"/>
          <w:szCs w:val="28"/>
        </w:rPr>
        <w:t xml:space="preserve"> nabór wniosków w trybie ciągłym na udzielenie dofinansowania dla inwestycji planowanych do realizacji w roku 202</w:t>
      </w:r>
      <w:r w:rsidR="00760032">
        <w:rPr>
          <w:rFonts w:ascii="Arial" w:hAnsi="Arial" w:cs="Arial"/>
          <w:b/>
          <w:bCs/>
          <w:sz w:val="28"/>
          <w:szCs w:val="28"/>
        </w:rPr>
        <w:t>6-2027</w:t>
      </w:r>
      <w:r w:rsidR="00697BF5" w:rsidRPr="00DF5906">
        <w:rPr>
          <w:rFonts w:ascii="Arial" w:hAnsi="Arial" w:cs="Arial"/>
          <w:b/>
          <w:bCs/>
          <w:sz w:val="28"/>
          <w:szCs w:val="28"/>
        </w:rPr>
        <w:t>.</w:t>
      </w:r>
    </w:p>
    <w:p w14:paraId="15E98184" w14:textId="77777777" w:rsidR="00697BF5" w:rsidRPr="00DF5906" w:rsidRDefault="00697BF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1A5B21" w14:textId="77777777" w:rsidR="00697BF5" w:rsidRPr="00DF5906" w:rsidRDefault="00697B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26C0FB" w14:textId="77777777" w:rsidR="00A74B34" w:rsidRPr="00DF5906" w:rsidRDefault="00FE576F" w:rsidP="000B28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5906">
        <w:rPr>
          <w:rFonts w:ascii="Arial" w:hAnsi="Arial" w:cs="Arial"/>
          <w:sz w:val="28"/>
          <w:szCs w:val="28"/>
        </w:rPr>
        <w:t>Załącznikiem do w/w uchwały jest „Regulamin udzielenia dotacji ze środków budżetu Miasta Wisła na wymianę źródeł ciepła w budynkach mieszkalnych na terenie Miasta Wisła"</w:t>
      </w:r>
      <w:r w:rsidR="00DF5906" w:rsidRPr="00DF5906">
        <w:rPr>
          <w:rFonts w:ascii="Arial" w:hAnsi="Arial" w:cs="Arial"/>
          <w:sz w:val="28"/>
          <w:szCs w:val="28"/>
        </w:rPr>
        <w:t xml:space="preserve">, który </w:t>
      </w:r>
      <w:r w:rsidR="000B28F5" w:rsidRPr="00DF5906">
        <w:rPr>
          <w:rFonts w:ascii="Arial" w:hAnsi="Arial" w:cs="Arial"/>
          <w:sz w:val="28"/>
          <w:szCs w:val="28"/>
        </w:rPr>
        <w:t>znajduj</w:t>
      </w:r>
      <w:r w:rsidR="00DF5906" w:rsidRPr="00DF5906">
        <w:rPr>
          <w:rFonts w:ascii="Arial" w:hAnsi="Arial" w:cs="Arial"/>
          <w:sz w:val="28"/>
          <w:szCs w:val="28"/>
        </w:rPr>
        <w:t>e</w:t>
      </w:r>
      <w:r w:rsidR="000B28F5" w:rsidRPr="00DF5906">
        <w:rPr>
          <w:rFonts w:ascii="Arial" w:hAnsi="Arial" w:cs="Arial"/>
          <w:sz w:val="28"/>
          <w:szCs w:val="28"/>
        </w:rPr>
        <w:t xml:space="preserve"> się poniżej w załącznik</w:t>
      </w:r>
      <w:r w:rsidR="00DF5906" w:rsidRPr="00DF5906">
        <w:rPr>
          <w:rFonts w:ascii="Arial" w:hAnsi="Arial" w:cs="Arial"/>
          <w:sz w:val="28"/>
          <w:szCs w:val="28"/>
        </w:rPr>
        <w:t>u nr 1</w:t>
      </w:r>
      <w:r w:rsidR="000B28F5" w:rsidRPr="00DF5906">
        <w:rPr>
          <w:rFonts w:ascii="Arial" w:hAnsi="Arial" w:cs="Arial"/>
          <w:sz w:val="28"/>
          <w:szCs w:val="28"/>
        </w:rPr>
        <w:t xml:space="preserve">. </w:t>
      </w:r>
      <w:r w:rsidRPr="00DF5906">
        <w:rPr>
          <w:rFonts w:ascii="Arial" w:hAnsi="Arial" w:cs="Arial"/>
          <w:sz w:val="28"/>
          <w:szCs w:val="28"/>
        </w:rPr>
        <w:t xml:space="preserve"> </w:t>
      </w:r>
    </w:p>
    <w:p w14:paraId="09C6154F" w14:textId="77777777" w:rsidR="00247ADF" w:rsidRPr="00DF5906" w:rsidRDefault="00247AD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F2C2D0D" w14:textId="29E13C5A" w:rsidR="00247ADF" w:rsidRPr="00DF5906" w:rsidRDefault="00FE576F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DF5906">
        <w:rPr>
          <w:rFonts w:ascii="Arial" w:hAnsi="Arial" w:cs="Arial"/>
          <w:sz w:val="28"/>
          <w:szCs w:val="28"/>
        </w:rPr>
        <w:t>Formularz wniosku dostępny</w:t>
      </w:r>
      <w:r w:rsidR="00D24CAE">
        <w:rPr>
          <w:rFonts w:ascii="Arial" w:hAnsi="Arial" w:cs="Arial"/>
          <w:sz w:val="28"/>
          <w:szCs w:val="28"/>
        </w:rPr>
        <w:t xml:space="preserve"> jest</w:t>
      </w:r>
      <w:r w:rsidRPr="00DF5906">
        <w:rPr>
          <w:rFonts w:ascii="Arial" w:hAnsi="Arial" w:cs="Arial"/>
          <w:sz w:val="28"/>
          <w:szCs w:val="28"/>
        </w:rPr>
        <w:t xml:space="preserve"> na biurze podawczym Urzędu Miejskiego w Wiśle oraz na stronie internetowej</w:t>
      </w:r>
      <w:r w:rsidR="00D24CAE">
        <w:rPr>
          <w:rFonts w:ascii="Arial" w:hAnsi="Arial" w:cs="Arial"/>
          <w:sz w:val="28"/>
          <w:szCs w:val="28"/>
        </w:rPr>
        <w:t xml:space="preserve">. </w:t>
      </w:r>
      <w:r w:rsidRPr="00DF5906">
        <w:rPr>
          <w:rFonts w:ascii="Arial" w:hAnsi="Arial" w:cs="Arial"/>
          <w:sz w:val="28"/>
          <w:szCs w:val="28"/>
        </w:rPr>
        <w:t xml:space="preserve"> </w:t>
      </w:r>
    </w:p>
    <w:p w14:paraId="2CC90BCA" w14:textId="77777777" w:rsidR="00247ADF" w:rsidRPr="00DF5906" w:rsidRDefault="00247ADF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37D60379" w14:textId="77777777" w:rsidR="00247ADF" w:rsidRPr="00DF5906" w:rsidRDefault="00247ADF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2850108D" w14:textId="77777777" w:rsidR="00247ADF" w:rsidRPr="00DF5906" w:rsidRDefault="00FE576F">
      <w:pPr>
        <w:spacing w:before="114" w:after="114"/>
        <w:jc w:val="both"/>
        <w:rPr>
          <w:rFonts w:ascii="Arial" w:hAnsi="Arial" w:cs="Arial"/>
          <w:sz w:val="28"/>
          <w:szCs w:val="28"/>
        </w:rPr>
      </w:pPr>
      <w:r w:rsidRPr="00DF5906">
        <w:rPr>
          <w:rFonts w:ascii="Arial" w:hAnsi="Arial" w:cs="Arial"/>
          <w:b/>
          <w:color w:val="C9211E"/>
          <w:sz w:val="28"/>
          <w:szCs w:val="28"/>
        </w:rPr>
        <w:t>UWAGA!</w:t>
      </w:r>
    </w:p>
    <w:p w14:paraId="2297B1AA" w14:textId="21E9B553" w:rsidR="00247ADF" w:rsidRPr="00DF5906" w:rsidRDefault="00FE576F">
      <w:pPr>
        <w:spacing w:after="0"/>
        <w:jc w:val="both"/>
        <w:rPr>
          <w:rFonts w:ascii="Arial" w:hAnsi="Arial" w:cs="Arial"/>
          <w:b/>
          <w:i/>
          <w:sz w:val="28"/>
          <w:szCs w:val="28"/>
        </w:rPr>
      </w:pPr>
      <w:r w:rsidRPr="00DF5906">
        <w:rPr>
          <w:rFonts w:ascii="Arial" w:hAnsi="Arial" w:cs="Arial"/>
          <w:b/>
          <w:sz w:val="28"/>
          <w:szCs w:val="28"/>
        </w:rPr>
        <w:t>Dotacja dotyczy kotłów  na drewno i pellet.</w:t>
      </w:r>
      <w:r w:rsidRPr="00DF5906">
        <w:rPr>
          <w:rFonts w:ascii="Arial" w:hAnsi="Arial" w:cs="Arial"/>
          <w:sz w:val="28"/>
          <w:szCs w:val="28"/>
        </w:rPr>
        <w:t xml:space="preserve"> Starym</w:t>
      </w:r>
      <w:r w:rsidR="0082436F">
        <w:rPr>
          <w:rFonts w:ascii="Arial" w:hAnsi="Arial" w:cs="Arial"/>
          <w:sz w:val="28"/>
          <w:szCs w:val="28"/>
        </w:rPr>
        <w:t xml:space="preserve"> głównym</w:t>
      </w:r>
      <w:r w:rsidRPr="00DF5906">
        <w:rPr>
          <w:rFonts w:ascii="Arial" w:hAnsi="Arial" w:cs="Arial"/>
          <w:sz w:val="28"/>
          <w:szCs w:val="28"/>
        </w:rPr>
        <w:t xml:space="preserve"> źródłem ciepła może być jedynie </w:t>
      </w:r>
      <w:r w:rsidRPr="00DF5906">
        <w:rPr>
          <w:rFonts w:ascii="Arial" w:hAnsi="Arial" w:cs="Arial"/>
          <w:bCs/>
          <w:sz w:val="28"/>
          <w:szCs w:val="28"/>
        </w:rPr>
        <w:t>niskowydajny kocioł centralnego ogrzewania</w:t>
      </w:r>
      <w:r w:rsidRPr="00DF5906">
        <w:rPr>
          <w:rFonts w:ascii="Arial" w:hAnsi="Arial" w:cs="Arial"/>
          <w:b/>
          <w:bCs/>
          <w:sz w:val="28"/>
          <w:szCs w:val="28"/>
        </w:rPr>
        <w:t xml:space="preserve"> na paliwo stałe</w:t>
      </w:r>
      <w:r w:rsidR="002F364E">
        <w:rPr>
          <w:rFonts w:ascii="Arial" w:hAnsi="Arial" w:cs="Arial"/>
          <w:b/>
          <w:bCs/>
          <w:sz w:val="28"/>
          <w:szCs w:val="28"/>
        </w:rPr>
        <w:t xml:space="preserve"> poniżej 5 klasy </w:t>
      </w:r>
      <w:r w:rsidRPr="00DF5906">
        <w:rPr>
          <w:rFonts w:ascii="Arial" w:hAnsi="Arial" w:cs="Arial"/>
          <w:b/>
          <w:bCs/>
          <w:sz w:val="28"/>
          <w:szCs w:val="28"/>
        </w:rPr>
        <w:t>.</w:t>
      </w:r>
    </w:p>
    <w:p w14:paraId="599F9380" w14:textId="77777777" w:rsidR="0038615F" w:rsidRPr="00DF5906" w:rsidRDefault="0038615F">
      <w:pPr>
        <w:spacing w:after="0"/>
        <w:jc w:val="both"/>
        <w:rPr>
          <w:rFonts w:ascii="Arial" w:hAnsi="Arial" w:cs="Arial"/>
          <w:b/>
          <w:iCs/>
          <w:sz w:val="28"/>
          <w:szCs w:val="28"/>
        </w:rPr>
      </w:pPr>
    </w:p>
    <w:p w14:paraId="59EA7E2C" w14:textId="77777777" w:rsidR="0038615F" w:rsidRPr="00DF5906" w:rsidRDefault="0038615F">
      <w:pPr>
        <w:spacing w:after="0"/>
        <w:jc w:val="both"/>
        <w:rPr>
          <w:rFonts w:ascii="Arial" w:hAnsi="Arial" w:cs="Arial"/>
          <w:b/>
          <w:iCs/>
          <w:sz w:val="28"/>
          <w:szCs w:val="28"/>
        </w:rPr>
      </w:pPr>
      <w:r w:rsidRPr="00DF5906">
        <w:rPr>
          <w:rFonts w:ascii="Arial" w:hAnsi="Arial" w:cs="Arial"/>
          <w:b/>
          <w:iCs/>
          <w:sz w:val="28"/>
          <w:szCs w:val="28"/>
        </w:rPr>
        <w:t>Załącznik</w:t>
      </w:r>
      <w:r w:rsidR="00DF5906" w:rsidRPr="00DF5906">
        <w:rPr>
          <w:rFonts w:ascii="Arial" w:hAnsi="Arial" w:cs="Arial"/>
          <w:b/>
          <w:iCs/>
          <w:sz w:val="28"/>
          <w:szCs w:val="28"/>
        </w:rPr>
        <w:t>i</w:t>
      </w:r>
      <w:r w:rsidRPr="00DF5906">
        <w:rPr>
          <w:rFonts w:ascii="Arial" w:hAnsi="Arial" w:cs="Arial"/>
          <w:b/>
          <w:iCs/>
          <w:sz w:val="28"/>
          <w:szCs w:val="28"/>
        </w:rPr>
        <w:t xml:space="preserve">: </w:t>
      </w:r>
    </w:p>
    <w:p w14:paraId="13F754AC" w14:textId="77777777" w:rsidR="00DF5906" w:rsidRPr="00DF5906" w:rsidRDefault="00DF5906" w:rsidP="00DF590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iCs/>
          <w:sz w:val="28"/>
          <w:szCs w:val="28"/>
        </w:rPr>
      </w:pPr>
      <w:r w:rsidRPr="00DF5906">
        <w:rPr>
          <w:rFonts w:ascii="Arial" w:hAnsi="Arial" w:cs="Arial"/>
          <w:sz w:val="28"/>
          <w:szCs w:val="28"/>
        </w:rPr>
        <w:t>Tekst jednolity u</w:t>
      </w:r>
      <w:r w:rsidR="0038615F" w:rsidRPr="00DF5906">
        <w:rPr>
          <w:rFonts w:ascii="Arial" w:hAnsi="Arial" w:cs="Arial"/>
          <w:sz w:val="28"/>
          <w:szCs w:val="28"/>
        </w:rPr>
        <w:t>chwał</w:t>
      </w:r>
      <w:r w:rsidRPr="00DF5906">
        <w:rPr>
          <w:rFonts w:ascii="Arial" w:hAnsi="Arial" w:cs="Arial"/>
          <w:sz w:val="28"/>
          <w:szCs w:val="28"/>
        </w:rPr>
        <w:t>y</w:t>
      </w:r>
      <w:r w:rsidR="0038615F" w:rsidRPr="00DF5906">
        <w:rPr>
          <w:rFonts w:ascii="Arial" w:hAnsi="Arial" w:cs="Arial"/>
          <w:sz w:val="28"/>
          <w:szCs w:val="28"/>
        </w:rPr>
        <w:t xml:space="preserve"> </w:t>
      </w:r>
      <w:r w:rsidRPr="00DF5906">
        <w:rPr>
          <w:rFonts w:ascii="Arial" w:hAnsi="Arial" w:cs="Arial"/>
          <w:sz w:val="28"/>
          <w:szCs w:val="28"/>
        </w:rPr>
        <w:t>nr XXXVII/513/2018 Rady Miasta Wisła z dnia 25 stycznia 2018 r</w:t>
      </w:r>
      <w:r w:rsidRPr="00DF5906">
        <w:rPr>
          <w:rFonts w:ascii="Arial" w:hAnsi="Arial" w:cs="Tahoma"/>
          <w:sz w:val="28"/>
          <w:szCs w:val="28"/>
        </w:rPr>
        <w:t>.,</w:t>
      </w:r>
    </w:p>
    <w:p w14:paraId="12781989" w14:textId="77777777" w:rsidR="00DF5906" w:rsidRPr="00DF5906" w:rsidRDefault="00DF5906" w:rsidP="00DF590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8"/>
          <w:szCs w:val="28"/>
        </w:rPr>
      </w:pPr>
      <w:r w:rsidRPr="00DF5906">
        <w:rPr>
          <w:rFonts w:ascii="Arial" w:hAnsi="Arial" w:cs="Arial"/>
          <w:bCs/>
          <w:iCs/>
          <w:sz w:val="28"/>
          <w:szCs w:val="28"/>
        </w:rPr>
        <w:t xml:space="preserve">Uchwała nr </w:t>
      </w:r>
      <w:r w:rsidRPr="00DF5906">
        <w:rPr>
          <w:rFonts w:ascii="Arial" w:hAnsi="Arial" w:cs="Arial"/>
          <w:iCs/>
          <w:sz w:val="28"/>
          <w:szCs w:val="28"/>
        </w:rPr>
        <w:t xml:space="preserve">XLVIII/729/2022 </w:t>
      </w:r>
      <w:r w:rsidRPr="00DF5906">
        <w:rPr>
          <w:rFonts w:ascii="Arial" w:hAnsi="Arial" w:cs="Arial"/>
          <w:sz w:val="28"/>
          <w:szCs w:val="28"/>
        </w:rPr>
        <w:t xml:space="preserve">Rady Miasta Wisła </w:t>
      </w:r>
      <w:r w:rsidRPr="00DF5906">
        <w:rPr>
          <w:rFonts w:ascii="Arial" w:hAnsi="Arial" w:cs="Arial"/>
          <w:iCs/>
          <w:sz w:val="28"/>
          <w:szCs w:val="28"/>
        </w:rPr>
        <w:t>z dnia 3 listopada 2022 r.,</w:t>
      </w:r>
    </w:p>
    <w:p w14:paraId="24786873" w14:textId="73BA70C5" w:rsidR="00DF5906" w:rsidRPr="00CD7478" w:rsidRDefault="00DF5906" w:rsidP="00DF590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8"/>
          <w:szCs w:val="28"/>
        </w:rPr>
      </w:pPr>
      <w:r w:rsidRPr="00DF5906">
        <w:rPr>
          <w:rFonts w:ascii="Arial" w:hAnsi="Arial" w:cs="Arial"/>
          <w:iCs/>
          <w:sz w:val="28"/>
          <w:szCs w:val="28"/>
        </w:rPr>
        <w:t xml:space="preserve">Uchwała nr L/766/2022 </w:t>
      </w:r>
      <w:r w:rsidRPr="00DF5906">
        <w:rPr>
          <w:rFonts w:ascii="Arial" w:hAnsi="Arial" w:cs="Arial"/>
          <w:sz w:val="28"/>
          <w:szCs w:val="28"/>
        </w:rPr>
        <w:t xml:space="preserve">Rady Miasta Wisła </w:t>
      </w:r>
      <w:r w:rsidRPr="00DF5906">
        <w:rPr>
          <w:rFonts w:ascii="Arial" w:hAnsi="Arial" w:cs="Arial"/>
          <w:iCs/>
          <w:sz w:val="28"/>
          <w:szCs w:val="28"/>
        </w:rPr>
        <w:t xml:space="preserve">z dnia </w:t>
      </w:r>
      <w:r w:rsidRPr="00DF5906">
        <w:rPr>
          <w:rFonts w:ascii="Arial" w:hAnsi="Arial" w:cs="Arial"/>
          <w:sz w:val="28"/>
          <w:szCs w:val="28"/>
        </w:rPr>
        <w:t>22 grudnia 2022 r.</w:t>
      </w:r>
      <w:r w:rsidR="00CD7478">
        <w:rPr>
          <w:rFonts w:ascii="Arial" w:hAnsi="Arial" w:cs="Arial"/>
          <w:sz w:val="28"/>
          <w:szCs w:val="28"/>
        </w:rPr>
        <w:t>,</w:t>
      </w:r>
    </w:p>
    <w:p w14:paraId="6A88FBD6" w14:textId="130BC56C" w:rsidR="00CD7478" w:rsidRPr="00CD7478" w:rsidRDefault="00CD7478" w:rsidP="00CD74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8"/>
          <w:szCs w:val="28"/>
        </w:rPr>
      </w:pPr>
      <w:r w:rsidRPr="00DF5906">
        <w:rPr>
          <w:rFonts w:ascii="Arial" w:hAnsi="Arial" w:cs="Arial"/>
          <w:iCs/>
          <w:sz w:val="28"/>
          <w:szCs w:val="28"/>
        </w:rPr>
        <w:t>Uchwała nr L</w:t>
      </w:r>
      <w:r>
        <w:rPr>
          <w:rFonts w:ascii="Arial" w:hAnsi="Arial" w:cs="Arial"/>
          <w:iCs/>
          <w:sz w:val="28"/>
          <w:szCs w:val="28"/>
        </w:rPr>
        <w:t>XIV/999/2023</w:t>
      </w:r>
      <w:r w:rsidRPr="00DF5906">
        <w:rPr>
          <w:rFonts w:ascii="Arial" w:hAnsi="Arial" w:cs="Arial"/>
          <w:iCs/>
          <w:sz w:val="28"/>
          <w:szCs w:val="28"/>
        </w:rPr>
        <w:t xml:space="preserve"> </w:t>
      </w:r>
      <w:r w:rsidRPr="00DF5906">
        <w:rPr>
          <w:rFonts w:ascii="Arial" w:hAnsi="Arial" w:cs="Arial"/>
          <w:sz w:val="28"/>
          <w:szCs w:val="28"/>
        </w:rPr>
        <w:t xml:space="preserve">Rady Miasta Wisła </w:t>
      </w:r>
      <w:r w:rsidRPr="00DF5906">
        <w:rPr>
          <w:rFonts w:ascii="Arial" w:hAnsi="Arial" w:cs="Arial"/>
          <w:iCs/>
          <w:sz w:val="28"/>
          <w:szCs w:val="28"/>
        </w:rPr>
        <w:t xml:space="preserve">z dnia </w:t>
      </w:r>
      <w:r>
        <w:rPr>
          <w:rFonts w:ascii="Arial" w:hAnsi="Arial" w:cs="Arial"/>
          <w:sz w:val="28"/>
          <w:szCs w:val="28"/>
        </w:rPr>
        <w:t>30</w:t>
      </w:r>
      <w:r w:rsidRPr="00DF59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listopada</w:t>
      </w:r>
      <w:r w:rsidRPr="00DF5906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3</w:t>
      </w:r>
      <w:r w:rsidRPr="00DF5906">
        <w:rPr>
          <w:rFonts w:ascii="Arial" w:hAnsi="Arial" w:cs="Arial"/>
          <w:sz w:val="28"/>
          <w:szCs w:val="28"/>
        </w:rPr>
        <w:t xml:space="preserve"> r.</w:t>
      </w:r>
    </w:p>
    <w:p w14:paraId="3A4BC8C9" w14:textId="77777777" w:rsidR="0038615F" w:rsidRPr="00CD7478" w:rsidRDefault="0038615F" w:rsidP="00CD7478">
      <w:pPr>
        <w:spacing w:after="0"/>
        <w:jc w:val="both"/>
        <w:rPr>
          <w:rFonts w:ascii="Arial" w:hAnsi="Arial" w:cs="Arial"/>
          <w:b/>
          <w:iCs/>
          <w:sz w:val="28"/>
          <w:szCs w:val="28"/>
        </w:rPr>
      </w:pPr>
    </w:p>
    <w:sectPr w:rsidR="0038615F" w:rsidRPr="00CD7478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A08"/>
    <w:multiLevelType w:val="hybridMultilevel"/>
    <w:tmpl w:val="22D010AA"/>
    <w:lvl w:ilvl="0" w:tplc="D084C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8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DF"/>
    <w:rsid w:val="00026704"/>
    <w:rsid w:val="00087F9B"/>
    <w:rsid w:val="000B28F5"/>
    <w:rsid w:val="000C3F02"/>
    <w:rsid w:val="001026E0"/>
    <w:rsid w:val="00247ADF"/>
    <w:rsid w:val="00271D40"/>
    <w:rsid w:val="002A7120"/>
    <w:rsid w:val="002B625D"/>
    <w:rsid w:val="002E1CC7"/>
    <w:rsid w:val="002F364E"/>
    <w:rsid w:val="0038615F"/>
    <w:rsid w:val="003F3649"/>
    <w:rsid w:val="00697BF5"/>
    <w:rsid w:val="006F06D7"/>
    <w:rsid w:val="00760032"/>
    <w:rsid w:val="007843FC"/>
    <w:rsid w:val="007D7495"/>
    <w:rsid w:val="0082436F"/>
    <w:rsid w:val="009C004E"/>
    <w:rsid w:val="00A74B34"/>
    <w:rsid w:val="00AC6E66"/>
    <w:rsid w:val="00B26598"/>
    <w:rsid w:val="00CD6EDA"/>
    <w:rsid w:val="00CD7478"/>
    <w:rsid w:val="00D24CAE"/>
    <w:rsid w:val="00DF5906"/>
    <w:rsid w:val="00E44876"/>
    <w:rsid w:val="00E677C2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E751"/>
  <w15:docId w15:val="{D916699B-D7E2-4AE4-9CEA-A19C3778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9F9"/>
    <w:pPr>
      <w:spacing w:after="200" w:line="276" w:lineRule="auto"/>
    </w:pPr>
    <w:rPr>
      <w:rFonts w:cs="Times New Roman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F709F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Hipercze">
    <w:name w:val="Hyperlink"/>
    <w:basedOn w:val="Domylnaczcionkaakapitu"/>
    <w:unhideWhenUsed/>
    <w:rsid w:val="00A74B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B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1CC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F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Sztwiertnia</dc:creator>
  <dc:description/>
  <cp:lastModifiedBy>MS Urząd Miejski</cp:lastModifiedBy>
  <cp:revision>23</cp:revision>
  <cp:lastPrinted>2026-05-11T06:20:00Z</cp:lastPrinted>
  <dcterms:created xsi:type="dcterms:W3CDTF">2023-01-16T07:48:00Z</dcterms:created>
  <dcterms:modified xsi:type="dcterms:W3CDTF">2026-05-11T06:24:00Z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